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E627" w14:textId="5AC1F7A6" w:rsidR="004862B1" w:rsidRPr="0081313A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81313A">
        <w:rPr>
          <w:rFonts w:cstheme="minorHAnsi"/>
          <w:b/>
          <w:bCs/>
          <w:sz w:val="22"/>
          <w:szCs w:val="22"/>
        </w:rPr>
        <w:t xml:space="preserve">Theme </w:t>
      </w:r>
      <w:r w:rsidR="005036EF" w:rsidRPr="0081313A">
        <w:rPr>
          <w:rFonts w:cstheme="minorHAnsi"/>
          <w:b/>
          <w:bCs/>
          <w:sz w:val="22"/>
          <w:szCs w:val="22"/>
        </w:rPr>
        <w:t xml:space="preserve">4 Supplier Diversity </w:t>
      </w:r>
      <w:r w:rsidRPr="0081313A">
        <w:rPr>
          <w:rFonts w:cstheme="minorHAnsi"/>
          <w:b/>
          <w:bCs/>
          <w:sz w:val="22"/>
          <w:szCs w:val="22"/>
        </w:rPr>
        <w:t xml:space="preserve"> </w:t>
      </w:r>
    </w:p>
    <w:p w14:paraId="390B2136" w14:textId="77777777" w:rsidR="004862B1" w:rsidRPr="0081313A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B05F38C" w14:textId="42ABB391" w:rsidR="004862B1" w:rsidRPr="0081313A" w:rsidRDefault="004862B1" w:rsidP="004862B1">
      <w:p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b/>
          <w:bCs/>
          <w:color w:val="000000" w:themeColor="text1"/>
          <w:sz w:val="22"/>
          <w:szCs w:val="22"/>
        </w:rPr>
        <w:t>Summary</w:t>
      </w:r>
      <w:r w:rsidRPr="0081313A">
        <w:rPr>
          <w:rFonts w:cstheme="minorHAnsi"/>
          <w:color w:val="000000" w:themeColor="text1"/>
          <w:sz w:val="22"/>
          <w:szCs w:val="22"/>
        </w:rPr>
        <w:t xml:space="preserve"> </w:t>
      </w:r>
      <w:r w:rsidR="00C71733" w:rsidRPr="0081313A">
        <w:rPr>
          <w:rFonts w:cstheme="minorHAnsi"/>
          <w:color w:val="000000" w:themeColor="text1"/>
          <w:sz w:val="22"/>
          <w:szCs w:val="22"/>
        </w:rPr>
        <w:t xml:space="preserve">– </w:t>
      </w:r>
      <w:r w:rsidR="00313C0E" w:rsidRPr="0081313A">
        <w:rPr>
          <w:rFonts w:cstheme="minorHAnsi"/>
          <w:color w:val="000000" w:themeColor="text1"/>
          <w:sz w:val="22"/>
          <w:szCs w:val="22"/>
        </w:rPr>
        <w:t xml:space="preserve">To be considered a diverse supplier, a business must be at least 51% owned/ operated by a group or an individual that is part of a traditionally underrepresented or underserved group. Typical classifications include </w:t>
      </w:r>
      <w:r w:rsidR="0081313A" w:rsidRPr="0081313A">
        <w:rPr>
          <w:rFonts w:cstheme="minorHAnsi"/>
          <w:color w:val="000000" w:themeColor="text1"/>
          <w:sz w:val="22"/>
          <w:szCs w:val="22"/>
        </w:rPr>
        <w:t>disadvantaged business enterprises (D</w:t>
      </w:r>
      <w:r w:rsidR="00FF1CC6">
        <w:rPr>
          <w:rFonts w:cstheme="minorHAnsi"/>
          <w:color w:val="000000" w:themeColor="text1"/>
          <w:sz w:val="22"/>
          <w:szCs w:val="22"/>
        </w:rPr>
        <w:t>BE</w:t>
      </w:r>
      <w:r w:rsidR="0081313A" w:rsidRPr="0081313A">
        <w:rPr>
          <w:rFonts w:cstheme="minorHAnsi"/>
          <w:color w:val="000000" w:themeColor="text1"/>
          <w:sz w:val="22"/>
          <w:szCs w:val="22"/>
        </w:rPr>
        <w:t>s)</w:t>
      </w:r>
      <w:r w:rsidR="00FF1CC6">
        <w:rPr>
          <w:rFonts w:cstheme="minorHAnsi"/>
          <w:color w:val="000000" w:themeColor="text1"/>
          <w:sz w:val="22"/>
          <w:szCs w:val="22"/>
        </w:rPr>
        <w:t xml:space="preserve">, </w:t>
      </w:r>
      <w:r w:rsidR="00313C0E" w:rsidRPr="0081313A">
        <w:rPr>
          <w:rFonts w:cstheme="minorHAnsi"/>
          <w:color w:val="000000" w:themeColor="text1"/>
          <w:sz w:val="22"/>
          <w:szCs w:val="22"/>
        </w:rPr>
        <w:t xml:space="preserve">minority-owned enterprises (MBEs), woman-owned enterprises (WBEs) and small-business enterprises (SBEs), LGBTQ businesses, veteran business, and those who have a disability. Increasing purchasing from diverse suppliers generates economic opportunity for disadvantaged communities. </w:t>
      </w:r>
      <w:r w:rsidR="00AE4BA7">
        <w:rPr>
          <w:rFonts w:cstheme="minorHAnsi"/>
          <w:color w:val="000000" w:themeColor="text1"/>
          <w:sz w:val="22"/>
          <w:szCs w:val="22"/>
        </w:rPr>
        <w:t>(For purposes here, all the before mentioned groups will be called “diverse suppliers”.)</w:t>
      </w:r>
    </w:p>
    <w:p w14:paraId="4B884874" w14:textId="77777777" w:rsidR="004862B1" w:rsidRPr="0081313A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13831818" w14:textId="507016B4" w:rsidR="004862B1" w:rsidRPr="0081313A" w:rsidRDefault="004862B1" w:rsidP="004862B1">
      <w:p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b/>
          <w:bCs/>
          <w:color w:val="000000" w:themeColor="text1"/>
          <w:sz w:val="22"/>
          <w:szCs w:val="22"/>
        </w:rPr>
        <w:t>Objective</w:t>
      </w:r>
      <w:r w:rsidRPr="0081313A">
        <w:rPr>
          <w:rFonts w:cstheme="minorHAnsi"/>
          <w:color w:val="000000" w:themeColor="text1"/>
          <w:sz w:val="22"/>
          <w:szCs w:val="22"/>
        </w:rPr>
        <w:t xml:space="preserve"> – 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Increase purchasing </w:t>
      </w:r>
      <w:r w:rsidR="0081313A" w:rsidRPr="0081313A">
        <w:rPr>
          <w:rFonts w:cstheme="minorHAnsi"/>
          <w:color w:val="000000" w:themeColor="text1"/>
          <w:sz w:val="22"/>
          <w:szCs w:val="22"/>
        </w:rPr>
        <w:t xml:space="preserve">____% 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from </w:t>
      </w:r>
      <w:r w:rsidR="00FF1CC6">
        <w:rPr>
          <w:rFonts w:cstheme="minorHAnsi"/>
          <w:color w:val="000000" w:themeColor="text1"/>
          <w:sz w:val="22"/>
          <w:szCs w:val="22"/>
        </w:rPr>
        <w:t>d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iverse </w:t>
      </w:r>
      <w:r w:rsidR="00FF1CC6">
        <w:rPr>
          <w:rFonts w:cstheme="minorHAnsi"/>
          <w:color w:val="000000" w:themeColor="text1"/>
          <w:sz w:val="22"/>
          <w:szCs w:val="22"/>
        </w:rPr>
        <w:t>b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usiness </w:t>
      </w:r>
      <w:r w:rsidR="00FF1CC6">
        <w:rPr>
          <w:rFonts w:cstheme="minorHAnsi"/>
          <w:color w:val="000000" w:themeColor="text1"/>
          <w:sz w:val="22"/>
          <w:szCs w:val="22"/>
        </w:rPr>
        <w:t>e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nterprises consisting of </w:t>
      </w:r>
      <w:r w:rsidR="00FF1CC6">
        <w:rPr>
          <w:rFonts w:cstheme="minorHAnsi"/>
          <w:color w:val="000000" w:themeColor="text1"/>
          <w:sz w:val="22"/>
          <w:szCs w:val="22"/>
        </w:rPr>
        <w:t xml:space="preserve">disadvantaged, 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minority, women, disabled, </w:t>
      </w:r>
      <w:r w:rsidR="00A91F87" w:rsidRPr="0081313A">
        <w:rPr>
          <w:rFonts w:cstheme="minorHAnsi"/>
          <w:color w:val="000000" w:themeColor="text1"/>
          <w:sz w:val="22"/>
          <w:szCs w:val="22"/>
        </w:rPr>
        <w:t>veteran,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 and disabled veteran owned business firms</w:t>
      </w:r>
      <w:r w:rsidR="0081313A" w:rsidRPr="0081313A">
        <w:rPr>
          <w:rFonts w:cstheme="minorHAnsi"/>
          <w:color w:val="000000" w:themeColor="text1"/>
          <w:sz w:val="22"/>
          <w:szCs w:val="22"/>
        </w:rPr>
        <w:t xml:space="preserve"> by _______</w:t>
      </w:r>
      <w:r w:rsidR="003A6D12" w:rsidRPr="0081313A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740095E" w14:textId="77777777" w:rsidR="004862B1" w:rsidRPr="0081313A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70128489" w14:textId="77777777" w:rsidR="003A6D12" w:rsidRPr="0081313A" w:rsidRDefault="004862B1" w:rsidP="003A6D12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81313A">
        <w:rPr>
          <w:rFonts w:cstheme="minorHAnsi"/>
          <w:b/>
          <w:bCs/>
          <w:color w:val="000000" w:themeColor="text1"/>
          <w:sz w:val="22"/>
          <w:szCs w:val="22"/>
        </w:rPr>
        <w:t>Tactics:</w:t>
      </w:r>
    </w:p>
    <w:p w14:paraId="77560EC8" w14:textId="77777777" w:rsidR="00AE4BA7" w:rsidRDefault="00161F73" w:rsidP="00AE4BA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color w:val="000000" w:themeColor="text1"/>
          <w:sz w:val="22"/>
          <w:szCs w:val="22"/>
        </w:rPr>
        <w:t>Hire a Supplier Diversity Manager</w:t>
      </w:r>
      <w:r w:rsidR="00FF1CC6">
        <w:rPr>
          <w:rFonts w:cstheme="minorHAnsi"/>
          <w:color w:val="000000" w:themeColor="text1"/>
          <w:sz w:val="22"/>
          <w:szCs w:val="22"/>
        </w:rPr>
        <w:t xml:space="preserve"> to organize </w:t>
      </w:r>
    </w:p>
    <w:p w14:paraId="08D50C70" w14:textId="30CD0C3E" w:rsidR="00AE4BA7" w:rsidRPr="00AE4BA7" w:rsidRDefault="00AE4BA7" w:rsidP="00AE4BA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“</w:t>
      </w:r>
      <w:r w:rsidR="0081313A" w:rsidRPr="00AE4BA7">
        <w:rPr>
          <w:rFonts w:cstheme="minorHAnsi"/>
          <w:sz w:val="22"/>
          <w:szCs w:val="22"/>
        </w:rPr>
        <w:t>Grow your own</w:t>
      </w:r>
      <w:r>
        <w:rPr>
          <w:rFonts w:cstheme="minorHAnsi"/>
          <w:sz w:val="22"/>
          <w:szCs w:val="22"/>
        </w:rPr>
        <w:t>”</w:t>
      </w:r>
      <w:r w:rsidR="0081313A" w:rsidRPr="00AE4BA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diverse supplier companies - </w:t>
      </w:r>
      <w:r w:rsidR="0081313A" w:rsidRPr="00AE4BA7">
        <w:rPr>
          <w:rFonts w:cstheme="minorHAnsi"/>
          <w:sz w:val="22"/>
          <w:szCs w:val="22"/>
        </w:rPr>
        <w:t xml:space="preserve">Help </w:t>
      </w:r>
      <w:r>
        <w:rPr>
          <w:rFonts w:cstheme="minorHAnsi"/>
          <w:sz w:val="22"/>
          <w:szCs w:val="22"/>
        </w:rPr>
        <w:t xml:space="preserve">these </w:t>
      </w:r>
      <w:r w:rsidR="0081313A" w:rsidRPr="00AE4BA7">
        <w:rPr>
          <w:rFonts w:cstheme="minorHAnsi"/>
          <w:sz w:val="22"/>
          <w:szCs w:val="22"/>
        </w:rPr>
        <w:t>companies become prepared to do business with larger organizations</w:t>
      </w:r>
      <w:r>
        <w:rPr>
          <w:rFonts w:cstheme="minorHAnsi"/>
          <w:sz w:val="22"/>
          <w:szCs w:val="22"/>
        </w:rPr>
        <w:t>.</w:t>
      </w:r>
    </w:p>
    <w:p w14:paraId="2EFA22B7" w14:textId="78BA9328" w:rsidR="00AE4BA7" w:rsidRPr="00AE4BA7" w:rsidRDefault="00AE4BA7" w:rsidP="00AE4BA7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Evaluate the capacity of the diverse supplier pool and offer assistance to get them “contract ready.”</w:t>
      </w:r>
      <w:r w:rsidR="0081313A" w:rsidRPr="00AE4BA7">
        <w:rPr>
          <w:rFonts w:cstheme="minorHAnsi"/>
          <w:sz w:val="22"/>
          <w:szCs w:val="22"/>
        </w:rPr>
        <w:t xml:space="preserve"> </w:t>
      </w:r>
    </w:p>
    <w:p w14:paraId="228736C5" w14:textId="31F0C03E" w:rsidR="0081313A" w:rsidRPr="00AE4BA7" w:rsidRDefault="00AE4BA7" w:rsidP="00AE4BA7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="0081313A" w:rsidRPr="00AE4BA7">
        <w:rPr>
          <w:rFonts w:cstheme="minorHAnsi"/>
          <w:sz w:val="22"/>
          <w:szCs w:val="22"/>
        </w:rPr>
        <w:t xml:space="preserve">old “meet the primes” (primary contractors) events and implement other ways to engage </w:t>
      </w:r>
      <w:r>
        <w:rPr>
          <w:rFonts w:cstheme="minorHAnsi"/>
          <w:sz w:val="22"/>
          <w:szCs w:val="22"/>
        </w:rPr>
        <w:t>diverse suppliers</w:t>
      </w:r>
      <w:r w:rsidR="0081313A" w:rsidRPr="00AE4BA7">
        <w:rPr>
          <w:rFonts w:cstheme="minorHAnsi"/>
          <w:sz w:val="22"/>
          <w:szCs w:val="22"/>
        </w:rPr>
        <w:t xml:space="preserve"> in the university’s procurement process.</w:t>
      </w:r>
    </w:p>
    <w:p w14:paraId="5B2C28B8" w14:textId="12958505" w:rsidR="00AE4BA7" w:rsidRDefault="003A6D12" w:rsidP="00AE4BA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color w:val="000000" w:themeColor="text1"/>
          <w:sz w:val="22"/>
          <w:szCs w:val="22"/>
        </w:rPr>
        <w:t xml:space="preserve">Update vendor onboarding </w:t>
      </w:r>
      <w:r w:rsidR="0081313A">
        <w:rPr>
          <w:rFonts w:cstheme="minorHAnsi"/>
          <w:color w:val="000000" w:themeColor="text1"/>
          <w:sz w:val="22"/>
          <w:szCs w:val="22"/>
        </w:rPr>
        <w:t>– provide opportunities to train companies on how to do business with the university.</w:t>
      </w:r>
      <w:r w:rsidR="00AE4BA7" w:rsidRPr="00AE4BA7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094F81A" w14:textId="0D1CCB7D" w:rsidR="003A6D12" w:rsidRPr="00AE4BA7" w:rsidRDefault="00AE4BA7" w:rsidP="00AE4BA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</w:t>
      </w:r>
      <w:r w:rsidRPr="0081313A">
        <w:rPr>
          <w:rFonts w:cstheme="minorHAnsi"/>
          <w:color w:val="000000" w:themeColor="text1"/>
          <w:sz w:val="22"/>
          <w:szCs w:val="22"/>
        </w:rPr>
        <w:t>ollaborate with</w:t>
      </w:r>
      <w:r>
        <w:rPr>
          <w:rFonts w:cstheme="minorHAnsi"/>
          <w:color w:val="000000" w:themeColor="text1"/>
          <w:sz w:val="22"/>
          <w:szCs w:val="22"/>
        </w:rPr>
        <w:t xml:space="preserve"> local K-12 </w:t>
      </w:r>
      <w:r w:rsidRPr="0081313A">
        <w:rPr>
          <w:rFonts w:cstheme="minorHAnsi"/>
          <w:color w:val="000000" w:themeColor="text1"/>
          <w:sz w:val="22"/>
          <w:szCs w:val="22"/>
        </w:rPr>
        <w:t xml:space="preserve">school system, </w:t>
      </w:r>
      <w:r>
        <w:rPr>
          <w:rFonts w:cstheme="minorHAnsi"/>
          <w:color w:val="000000" w:themeColor="text1"/>
          <w:sz w:val="22"/>
          <w:szCs w:val="22"/>
        </w:rPr>
        <w:t>local government, local economic development groups, local community colleges and universities in the same city</w:t>
      </w:r>
      <w:r w:rsidRPr="0081313A">
        <w:rPr>
          <w:rFonts w:cstheme="minorHAnsi"/>
          <w:color w:val="000000" w:themeColor="text1"/>
          <w:sz w:val="22"/>
          <w:szCs w:val="22"/>
        </w:rPr>
        <w:t>, and local Black Faith Leaders</w:t>
      </w:r>
      <w:r>
        <w:rPr>
          <w:rFonts w:cstheme="minorHAnsi"/>
          <w:color w:val="000000" w:themeColor="text1"/>
          <w:sz w:val="22"/>
          <w:szCs w:val="22"/>
        </w:rPr>
        <w:t xml:space="preserve"> to establish a database of diverse suppliers and get them under purchasing contracts that can be shared by the partners.</w:t>
      </w:r>
    </w:p>
    <w:p w14:paraId="45BF45F7" w14:textId="77777777" w:rsidR="00161F73" w:rsidRPr="0081313A" w:rsidRDefault="00161F73" w:rsidP="00161F7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color w:val="000000" w:themeColor="text1"/>
          <w:sz w:val="22"/>
          <w:szCs w:val="22"/>
        </w:rPr>
        <w:t xml:space="preserve">Rethink supply chain to prioritize community impact over monetary gain </w:t>
      </w:r>
    </w:p>
    <w:p w14:paraId="6DAA9FBF" w14:textId="7143B3F6" w:rsidR="00161F73" w:rsidRPr="00161F73" w:rsidRDefault="00161F73" w:rsidP="00161F7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color w:val="000000" w:themeColor="text1"/>
          <w:sz w:val="22"/>
          <w:szCs w:val="22"/>
        </w:rPr>
        <w:t xml:space="preserve">Update data gathering technology </w:t>
      </w:r>
    </w:p>
    <w:p w14:paraId="13C2FBF3" w14:textId="35943C86" w:rsidR="003A6D12" w:rsidRPr="0081313A" w:rsidRDefault="003A6D12" w:rsidP="003A6D1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color w:val="000000" w:themeColor="text1"/>
          <w:sz w:val="22"/>
          <w:szCs w:val="22"/>
        </w:rPr>
        <w:t>Capture vendor company values</w:t>
      </w:r>
      <w:r w:rsidR="00161F73">
        <w:rPr>
          <w:rFonts w:cstheme="minorHAnsi"/>
          <w:color w:val="000000" w:themeColor="text1"/>
          <w:sz w:val="22"/>
          <w:szCs w:val="22"/>
        </w:rPr>
        <w:t xml:space="preserve"> and work with those serious about increasing supplier diversity.</w:t>
      </w:r>
    </w:p>
    <w:p w14:paraId="6349B0D6" w14:textId="0F395401" w:rsidR="00CF0CED" w:rsidRPr="0081313A" w:rsidRDefault="00CF0CED" w:rsidP="003A6D1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81313A">
        <w:rPr>
          <w:rFonts w:cstheme="minorHAnsi"/>
          <w:color w:val="000000" w:themeColor="text1"/>
          <w:sz w:val="22"/>
          <w:szCs w:val="22"/>
        </w:rPr>
        <w:t xml:space="preserve">Share success stories </w:t>
      </w:r>
    </w:p>
    <w:p w14:paraId="7B59BBDA" w14:textId="6C2C3DDE" w:rsidR="003A6D12" w:rsidRPr="0081313A" w:rsidRDefault="003A6D12" w:rsidP="003A6D12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0EB2C38A" w14:textId="77777777" w:rsidR="003A6D12" w:rsidRPr="0081313A" w:rsidRDefault="003A6D12" w:rsidP="003A6D12">
      <w:pPr>
        <w:ind w:firstLine="720"/>
        <w:rPr>
          <w:rFonts w:cstheme="minorHAnsi"/>
          <w:color w:val="000000" w:themeColor="text1"/>
          <w:sz w:val="22"/>
          <w:szCs w:val="22"/>
        </w:rPr>
      </w:pPr>
    </w:p>
    <w:p w14:paraId="3EE7A814" w14:textId="152CCBEF" w:rsidR="00313C0E" w:rsidRDefault="00F27717" w:rsidP="00C71733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Other ideas for Supplier Diversity?</w:t>
      </w:r>
    </w:p>
    <w:p w14:paraId="31CEC9E4" w14:textId="6523F6B5" w:rsidR="00C71733" w:rsidRDefault="00C71733" w:rsidP="003A6D12"/>
    <w:sectPr w:rsidR="00C7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66D"/>
    <w:multiLevelType w:val="hybridMultilevel"/>
    <w:tmpl w:val="69F0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F96"/>
    <w:multiLevelType w:val="hybridMultilevel"/>
    <w:tmpl w:val="7B20F1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D381C"/>
    <w:multiLevelType w:val="hybridMultilevel"/>
    <w:tmpl w:val="1CB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6956"/>
    <w:multiLevelType w:val="hybridMultilevel"/>
    <w:tmpl w:val="A30E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30EA"/>
    <w:multiLevelType w:val="hybridMultilevel"/>
    <w:tmpl w:val="98685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63CF9"/>
    <w:multiLevelType w:val="hybridMultilevel"/>
    <w:tmpl w:val="B6F2DC7E"/>
    <w:lvl w:ilvl="0" w:tplc="EB9C7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1"/>
    <w:rsid w:val="00000D41"/>
    <w:rsid w:val="000A621C"/>
    <w:rsid w:val="000D0804"/>
    <w:rsid w:val="00161F73"/>
    <w:rsid w:val="00190889"/>
    <w:rsid w:val="002219EE"/>
    <w:rsid w:val="00313C0E"/>
    <w:rsid w:val="003A6D12"/>
    <w:rsid w:val="003B542F"/>
    <w:rsid w:val="004862B1"/>
    <w:rsid w:val="005036EF"/>
    <w:rsid w:val="0081313A"/>
    <w:rsid w:val="00835AD6"/>
    <w:rsid w:val="009947BD"/>
    <w:rsid w:val="00A91F87"/>
    <w:rsid w:val="00AE4BA7"/>
    <w:rsid w:val="00BD5EC6"/>
    <w:rsid w:val="00C71733"/>
    <w:rsid w:val="00CF0CED"/>
    <w:rsid w:val="00F27717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5D9F5"/>
  <w15:chartTrackingRefBased/>
  <w15:docId w15:val="{591C7987-AD82-C44F-A61B-8A4E260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7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17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Castorena, Ashley C.</dc:creator>
  <cp:keywords/>
  <dc:description/>
  <cp:lastModifiedBy>Ward, George</cp:lastModifiedBy>
  <cp:revision>9</cp:revision>
  <dcterms:created xsi:type="dcterms:W3CDTF">2021-10-04T13:54:00Z</dcterms:created>
  <dcterms:modified xsi:type="dcterms:W3CDTF">2021-10-06T16:06:00Z</dcterms:modified>
</cp:coreProperties>
</file>